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AA" w:rsidRPr="0050449B" w:rsidRDefault="0050449B" w:rsidP="0050449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49B">
        <w:rPr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4"/>
        <w:gridCol w:w="6536"/>
      </w:tblGrid>
      <w:tr w:rsidR="00447830" w:rsidTr="00447830">
        <w:tc>
          <w:tcPr>
            <w:tcW w:w="1114" w:type="dxa"/>
          </w:tcPr>
          <w:p w:rsidR="00447830" w:rsidRPr="000D12EA" w:rsidRDefault="00447830">
            <w:pPr>
              <w:rPr>
                <w:b/>
              </w:rPr>
            </w:pPr>
            <w:r w:rsidRPr="000D12EA">
              <w:rPr>
                <w:b/>
              </w:rPr>
              <w:t>Шифр</w:t>
            </w:r>
          </w:p>
        </w:tc>
        <w:tc>
          <w:tcPr>
            <w:tcW w:w="6536" w:type="dxa"/>
          </w:tcPr>
          <w:p w:rsidR="00447830" w:rsidRPr="000D12EA" w:rsidRDefault="00447830">
            <w:pPr>
              <w:rPr>
                <w:b/>
              </w:rPr>
            </w:pPr>
            <w:r w:rsidRPr="000D12EA">
              <w:rPr>
                <w:b/>
              </w:rPr>
              <w:t xml:space="preserve">Ф.И.О. </w:t>
            </w:r>
          </w:p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1</w:t>
            </w:r>
          </w:p>
        </w:tc>
        <w:tc>
          <w:tcPr>
            <w:tcW w:w="6536" w:type="dxa"/>
          </w:tcPr>
          <w:p w:rsidR="00447830" w:rsidRDefault="00447830"/>
          <w:p w:rsidR="00447830" w:rsidRPr="00447830" w:rsidRDefault="00447830">
            <w:pPr>
              <w:rPr>
                <w:b/>
              </w:rPr>
            </w:pPr>
            <w:r w:rsidRPr="00447830">
              <w:rPr>
                <w:b/>
              </w:rPr>
              <w:t>Не рекомендован к зачислению в 10 класс</w:t>
            </w:r>
          </w:p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2</w:t>
            </w:r>
          </w:p>
        </w:tc>
        <w:tc>
          <w:tcPr>
            <w:tcW w:w="6536" w:type="dxa"/>
          </w:tcPr>
          <w:p w:rsidR="00447830" w:rsidRPr="00447830" w:rsidRDefault="00447830">
            <w:pPr>
              <w:rPr>
                <w:b/>
              </w:rPr>
            </w:pPr>
          </w:p>
          <w:p w:rsidR="00447830" w:rsidRPr="00447830" w:rsidRDefault="00447830">
            <w:pPr>
              <w:rPr>
                <w:b/>
              </w:rPr>
            </w:pPr>
            <w:r w:rsidRPr="00447830">
              <w:rPr>
                <w:b/>
              </w:rPr>
              <w:t>Не рекомендован</w:t>
            </w:r>
            <w:r w:rsidRPr="00447830">
              <w:rPr>
                <w:b/>
              </w:rPr>
              <w:t xml:space="preserve"> к зачислению в 10 класс</w:t>
            </w:r>
          </w:p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3</w:t>
            </w:r>
          </w:p>
        </w:tc>
        <w:tc>
          <w:tcPr>
            <w:tcW w:w="6536" w:type="dxa"/>
          </w:tcPr>
          <w:p w:rsidR="00447830" w:rsidRPr="00447830" w:rsidRDefault="00447830">
            <w:pPr>
              <w:rPr>
                <w:b/>
              </w:rPr>
            </w:pPr>
          </w:p>
          <w:p w:rsidR="00447830" w:rsidRPr="00447830" w:rsidRDefault="00447830">
            <w:pPr>
              <w:rPr>
                <w:b/>
              </w:rPr>
            </w:pPr>
            <w:r w:rsidRPr="00447830">
              <w:rPr>
                <w:b/>
              </w:rPr>
              <w:t>Не рекомендован</w:t>
            </w:r>
            <w:r w:rsidRPr="00447830">
              <w:rPr>
                <w:b/>
              </w:rPr>
              <w:t xml:space="preserve"> к зачислению в 10 класс</w:t>
            </w:r>
          </w:p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4</w:t>
            </w:r>
          </w:p>
        </w:tc>
        <w:tc>
          <w:tcPr>
            <w:tcW w:w="6536" w:type="dxa"/>
          </w:tcPr>
          <w:p w:rsidR="00447830" w:rsidRPr="00447830" w:rsidRDefault="00447830">
            <w:pPr>
              <w:rPr>
                <w:b/>
              </w:rPr>
            </w:pPr>
          </w:p>
          <w:p w:rsidR="00447830" w:rsidRPr="00447830" w:rsidRDefault="00447830">
            <w:pPr>
              <w:rPr>
                <w:b/>
              </w:rPr>
            </w:pPr>
            <w:r w:rsidRPr="00447830">
              <w:rPr>
                <w:b/>
              </w:rPr>
              <w:t>Не рекомендован к зачислению в 10 класс</w:t>
            </w:r>
          </w:p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5</w:t>
            </w:r>
          </w:p>
        </w:tc>
        <w:tc>
          <w:tcPr>
            <w:tcW w:w="6536" w:type="dxa"/>
          </w:tcPr>
          <w:p w:rsidR="00447830" w:rsidRDefault="00447830">
            <w:r>
              <w:t>Р</w:t>
            </w:r>
            <w:r>
              <w:t>екомендован к зачислению в 10 класс</w:t>
            </w:r>
          </w:p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6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/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7</w:t>
            </w:r>
          </w:p>
        </w:tc>
        <w:tc>
          <w:tcPr>
            <w:tcW w:w="6536" w:type="dxa"/>
          </w:tcPr>
          <w:p w:rsidR="00447830" w:rsidRDefault="00447830"/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8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/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9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/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10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/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>
            <w:r>
              <w:t>11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/>
          <w:p w:rsidR="00447830" w:rsidRDefault="00447830"/>
        </w:tc>
      </w:tr>
      <w:tr w:rsidR="00447830" w:rsidTr="00447830">
        <w:tc>
          <w:tcPr>
            <w:tcW w:w="1114" w:type="dxa"/>
          </w:tcPr>
          <w:p w:rsidR="00447830" w:rsidRDefault="00447830" w:rsidP="00447830">
            <w:r>
              <w:t>12</w:t>
            </w:r>
          </w:p>
        </w:tc>
        <w:tc>
          <w:tcPr>
            <w:tcW w:w="6536" w:type="dxa"/>
          </w:tcPr>
          <w:p w:rsidR="00447830" w:rsidRPr="00447830" w:rsidRDefault="00447830" w:rsidP="00447830">
            <w:pPr>
              <w:rPr>
                <w:b/>
              </w:rPr>
            </w:pPr>
            <w:r w:rsidRPr="00447830">
              <w:rPr>
                <w:b/>
              </w:rPr>
              <w:t>Не рекомендован к зачислению в 10 класс</w:t>
            </w:r>
          </w:p>
          <w:p w:rsidR="00447830" w:rsidRPr="00447830" w:rsidRDefault="00447830" w:rsidP="00447830">
            <w:pPr>
              <w:rPr>
                <w:b/>
              </w:rPr>
            </w:pPr>
          </w:p>
        </w:tc>
      </w:tr>
      <w:tr w:rsidR="00447830" w:rsidTr="00447830">
        <w:tc>
          <w:tcPr>
            <w:tcW w:w="1114" w:type="dxa"/>
          </w:tcPr>
          <w:p w:rsidR="00447830" w:rsidRDefault="00447830" w:rsidP="00447830">
            <w:r>
              <w:t>13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 w:rsidP="00447830"/>
          <w:p w:rsidR="00447830" w:rsidRDefault="00447830" w:rsidP="00447830"/>
        </w:tc>
      </w:tr>
      <w:tr w:rsidR="00447830" w:rsidTr="00447830">
        <w:tc>
          <w:tcPr>
            <w:tcW w:w="1114" w:type="dxa"/>
          </w:tcPr>
          <w:p w:rsidR="00447830" w:rsidRDefault="00447830" w:rsidP="00447830">
            <w:r>
              <w:t>14</w:t>
            </w:r>
          </w:p>
        </w:tc>
        <w:tc>
          <w:tcPr>
            <w:tcW w:w="6536" w:type="dxa"/>
          </w:tcPr>
          <w:p w:rsidR="00447830" w:rsidRDefault="00447830" w:rsidP="00447830">
            <w:r>
              <w:t>Рекомендован к зачислению в 10 класс</w:t>
            </w:r>
          </w:p>
          <w:p w:rsidR="00447830" w:rsidRDefault="00447830" w:rsidP="00447830">
            <w:bookmarkStart w:id="0" w:name="_GoBack"/>
            <w:bookmarkEnd w:id="0"/>
          </w:p>
          <w:p w:rsidR="00447830" w:rsidRDefault="00447830" w:rsidP="00447830"/>
        </w:tc>
      </w:tr>
      <w:tr w:rsidR="00447830" w:rsidTr="00447830">
        <w:tc>
          <w:tcPr>
            <w:tcW w:w="1114" w:type="dxa"/>
          </w:tcPr>
          <w:p w:rsidR="00447830" w:rsidRDefault="00447830" w:rsidP="00447830">
            <w:r>
              <w:t>15</w:t>
            </w:r>
          </w:p>
        </w:tc>
        <w:tc>
          <w:tcPr>
            <w:tcW w:w="6536" w:type="dxa"/>
          </w:tcPr>
          <w:p w:rsidR="00447830" w:rsidRPr="00447830" w:rsidRDefault="00447830" w:rsidP="00447830">
            <w:pPr>
              <w:rPr>
                <w:b/>
              </w:rPr>
            </w:pPr>
            <w:r w:rsidRPr="00447830">
              <w:rPr>
                <w:b/>
              </w:rPr>
              <w:t>Не рекомендован к зачислению в 10 класс</w:t>
            </w:r>
          </w:p>
          <w:p w:rsidR="00447830" w:rsidRPr="00447830" w:rsidRDefault="00447830" w:rsidP="00447830">
            <w:pPr>
              <w:rPr>
                <w:b/>
              </w:rPr>
            </w:pPr>
          </w:p>
        </w:tc>
      </w:tr>
      <w:tr w:rsidR="00447830" w:rsidTr="00447830">
        <w:tc>
          <w:tcPr>
            <w:tcW w:w="1114" w:type="dxa"/>
          </w:tcPr>
          <w:p w:rsidR="00447830" w:rsidRDefault="00447830" w:rsidP="00447830">
            <w:r>
              <w:t>16</w:t>
            </w:r>
          </w:p>
        </w:tc>
        <w:tc>
          <w:tcPr>
            <w:tcW w:w="6536" w:type="dxa"/>
          </w:tcPr>
          <w:p w:rsidR="00447830" w:rsidRPr="00447830" w:rsidRDefault="00447830" w:rsidP="00447830">
            <w:pPr>
              <w:rPr>
                <w:b/>
              </w:rPr>
            </w:pPr>
          </w:p>
          <w:p w:rsidR="00447830" w:rsidRPr="00447830" w:rsidRDefault="00447830" w:rsidP="00447830">
            <w:pPr>
              <w:rPr>
                <w:b/>
              </w:rPr>
            </w:pPr>
            <w:r w:rsidRPr="00447830">
              <w:rPr>
                <w:b/>
              </w:rPr>
              <w:t>Не рекомендован к зачислению в 10 класс</w:t>
            </w:r>
          </w:p>
        </w:tc>
      </w:tr>
    </w:tbl>
    <w:p w:rsidR="00AB2629" w:rsidRDefault="00AB2629"/>
    <w:sectPr w:rsidR="00AB2629" w:rsidSect="004478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2"/>
    <w:rsid w:val="00066CF8"/>
    <w:rsid w:val="000D12EA"/>
    <w:rsid w:val="00447830"/>
    <w:rsid w:val="0050449B"/>
    <w:rsid w:val="00980DAC"/>
    <w:rsid w:val="00AB2629"/>
    <w:rsid w:val="00B347AA"/>
    <w:rsid w:val="00E965DE"/>
    <w:rsid w:val="00F9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8E49"/>
  <w15:chartTrackingRefBased/>
  <w15:docId w15:val="{1816A461-621C-4B44-8C9F-4EC9B80F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2026-07-10T05:26:00Z</cp:lastPrinted>
  <dcterms:created xsi:type="dcterms:W3CDTF">2026-07-09T16:16:00Z</dcterms:created>
  <dcterms:modified xsi:type="dcterms:W3CDTF">2026-07-12T18:56:00Z</dcterms:modified>
</cp:coreProperties>
</file>